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C5A1A" w14:textId="77777777" w:rsidR="0094331A" w:rsidRDefault="0094331A"/>
    <w:p w14:paraId="0C59648D" w14:textId="79031A35" w:rsidR="0094331A" w:rsidRPr="004F2113" w:rsidRDefault="00A12F33" w:rsidP="00C37788">
      <w:pPr>
        <w:pStyle w:val="a8"/>
        <w:pBdr>
          <w:top w:val="single" w:sz="4" w:space="1" w:color="auto"/>
          <w:bottom w:val="single" w:sz="4" w:space="1" w:color="auto"/>
        </w:pBdr>
        <w:spacing w:line="276" w:lineRule="auto"/>
        <w:rPr>
          <w:rStyle w:val="a6"/>
          <w:rFonts w:ascii="Arial Narrow" w:hAnsi="Arial Narrow"/>
          <w:b/>
          <w:sz w:val="35"/>
        </w:rPr>
      </w:pPr>
      <w:r w:rsidRPr="00A12F33">
        <w:rPr>
          <w:rStyle w:val="a6"/>
          <w:rFonts w:ascii="Arial Narrow" w:hAnsi="Arial Narrow"/>
          <w:sz w:val="35"/>
        </w:rPr>
        <w:t>ΠΑΡΑΤΗΡΗΤΗΡΙΟ ΘΕΜΑΤΩΝ ΑΝΑΠΗΡΙΑΣ</w:t>
      </w:r>
      <w:r w:rsidR="004F2113" w:rsidRPr="004F2113">
        <w:rPr>
          <w:rStyle w:val="a6"/>
          <w:rFonts w:ascii="Arial Narrow" w:hAnsi="Arial Narrow"/>
          <w:sz w:val="35"/>
        </w:rPr>
        <w:t xml:space="preserve"> </w:t>
      </w:r>
      <w:r w:rsidR="004F2113">
        <w:rPr>
          <w:rStyle w:val="a6"/>
          <w:rFonts w:ascii="Arial Narrow" w:hAnsi="Arial Narrow"/>
          <w:sz w:val="35"/>
        </w:rPr>
        <w:t xml:space="preserve">ΤΗΣ </w:t>
      </w:r>
      <w:r w:rsidR="0043611E">
        <w:rPr>
          <w:rStyle w:val="a6"/>
          <w:rFonts w:ascii="Arial Narrow" w:hAnsi="Arial Narrow"/>
          <w:sz w:val="35"/>
        </w:rPr>
        <w:t>Ε.Σ.Α.μεΑ.</w:t>
      </w:r>
    </w:p>
    <w:p w14:paraId="5C73252D" w14:textId="4C6EE519" w:rsidR="00A12F33" w:rsidRDefault="00000000" w:rsidP="006D4DDE">
      <w:pPr>
        <w:tabs>
          <w:tab w:val="left" w:pos="7938"/>
        </w:tabs>
        <w:spacing w:before="480" w:after="0"/>
        <w:ind w:left="6804"/>
        <w:jc w:val="left"/>
        <w:rPr>
          <w:rStyle w:val="Char1"/>
        </w:rPr>
      </w:pPr>
      <w:sdt>
        <w:sdtPr>
          <w:rPr>
            <w:b/>
            <w:sz w:val="20"/>
            <w:szCs w:val="20"/>
          </w:rPr>
          <w:id w:val="-1291518111"/>
          <w:lock w:val="contentLocked"/>
          <w:placeholder>
            <w:docPart w:val="2A5A390D14B9421D914AAD9BCA6247FA"/>
          </w:placeholder>
          <w:group/>
        </w:sdtPr>
        <w:sdtEndPr>
          <w:rPr>
            <w:b w:val="0"/>
          </w:rPr>
        </w:sdtEndPr>
        <w:sdtContent>
          <w:sdt>
            <w:sdtPr>
              <w:rPr>
                <w:rStyle w:val="a6"/>
                <w:rFonts w:ascii="Arial Narrow" w:hAnsi="Arial Narrow"/>
                <w:sz w:val="22"/>
              </w:rPr>
              <w:alias w:val="Πόλη"/>
              <w:tag w:val="Πόλη"/>
              <w:id w:val="1019975433"/>
              <w:placeholder>
                <w:docPart w:val="A5323E17161044B9ABAEDA6A2BAAD1BD"/>
              </w:placeholder>
              <w:text/>
            </w:sdtPr>
            <w:sdtContent>
              <w:r w:rsidR="00A12F33" w:rsidRPr="0094331A">
                <w:rPr>
                  <w:rStyle w:val="a6"/>
                  <w:rFonts w:ascii="Arial Narrow" w:hAnsi="Arial Narrow"/>
                  <w:sz w:val="22"/>
                </w:rPr>
                <w:t>Αθήνα</w:t>
              </w:r>
            </w:sdtContent>
          </w:sdt>
          <w:r w:rsidR="00A12F33" w:rsidRPr="00A5663B">
            <w:rPr>
              <w:b/>
            </w:rPr>
            <w:t xml:space="preserve">: </w:t>
          </w:r>
          <w:r w:rsidR="00A12F33">
            <w:rPr>
              <w:b/>
            </w:rPr>
            <w:tab/>
          </w:r>
          <w:sdt>
            <w:sdtPr>
              <w:rPr>
                <w:rStyle w:val="Char1"/>
              </w:rPr>
              <w:alias w:val="Ημερομηνία Πρωτοκόλλου"/>
              <w:tag w:val="Ημερομηνία Πρωτοκόλλου"/>
              <w:id w:val="-147897076"/>
              <w:placeholder>
                <w:docPart w:val="74B394E0F4244F41B4E2BE2235F16598"/>
              </w:placeholder>
              <w:date w:fullDate="2026-09-23T00:00:00Z">
                <w:dateFormat w:val="dd.MM.yyyy"/>
                <w:lid w:val="el-GR"/>
                <w:storeMappedDataAs w:val="dateTime"/>
                <w:calendar w:val="gregorian"/>
              </w:date>
            </w:sdtPr>
            <w:sdtEndPr>
              <w:rPr>
                <w:rStyle w:val="a0"/>
                <w:sz w:val="22"/>
                <w:szCs w:val="22"/>
              </w:rPr>
            </w:sdtEndPr>
            <w:sdtContent>
              <w:r w:rsidR="00355D32">
                <w:rPr>
                  <w:rStyle w:val="Char1"/>
                </w:rPr>
                <w:t>23.09.2026</w:t>
              </w:r>
            </w:sdtContent>
          </w:sdt>
        </w:sdtContent>
      </w:sdt>
      <w:r w:rsidR="00A12F33">
        <w:br/>
      </w:r>
      <w:sdt>
        <w:sdtPr>
          <w:rPr>
            <w:b/>
          </w:rPr>
          <w:id w:val="1129432688"/>
          <w:lock w:val="contentLocked"/>
          <w:placeholder>
            <w:docPart w:val="2A5A390D14B9421D914AAD9BCA6247FA"/>
          </w:placeholder>
          <w:group/>
        </w:sdtPr>
        <w:sdtContent>
          <w:r w:rsidR="00A12F33" w:rsidRPr="00A5663B">
            <w:rPr>
              <w:b/>
            </w:rPr>
            <w:t>Αρ. Πρωτ.:</w:t>
          </w:r>
        </w:sdtContent>
      </w:sdt>
      <w:r w:rsidR="00A12F33" w:rsidRPr="00A5663B">
        <w:rPr>
          <w:b/>
        </w:rPr>
        <w:t xml:space="preserve"> </w:t>
      </w:r>
      <w:r w:rsidR="00A12F33">
        <w:rPr>
          <w:b/>
        </w:rPr>
        <w:tab/>
      </w:r>
      <w:sdt>
        <w:sdtPr>
          <w:rPr>
            <w:rStyle w:val="Char1"/>
          </w:rPr>
          <w:alias w:val="Αριθμός Πρωτοκόλλου"/>
          <w:tag w:val="Αρ. Πρωτ."/>
          <w:id w:val="-2001419544"/>
          <w:placeholder>
            <w:docPart w:val="03647BFCDF6445CE8198A05DCC0A2597"/>
          </w:placeholder>
          <w:text/>
        </w:sdtPr>
        <w:sdtEndPr>
          <w:rPr>
            <w:rStyle w:val="a0"/>
            <w:sz w:val="22"/>
            <w:szCs w:val="22"/>
          </w:rPr>
        </w:sdtEndPr>
        <w:sdtContent>
          <w:r w:rsidR="00854846">
            <w:rPr>
              <w:rStyle w:val="Char1"/>
              <w:lang w:val="en-US"/>
            </w:rPr>
            <w:t>1085</w:t>
          </w:r>
        </w:sdtContent>
      </w:sdt>
    </w:p>
    <w:p w14:paraId="486612C7" w14:textId="77777777" w:rsidR="00A12F33" w:rsidRDefault="00A12F33" w:rsidP="006D4DDE"/>
    <w:sdt>
      <w:sdtPr>
        <w:rPr>
          <w:rStyle w:val="Char2"/>
          <w:b/>
        </w:rPr>
        <w:alias w:val="Τίτλος"/>
        <w:tag w:val="Τίτλος"/>
        <w:id w:val="-419257075"/>
        <w:placeholder>
          <w:docPart w:val="306BA596BA404676A9CF7D6326A145C0"/>
        </w:placeholder>
      </w:sdtPr>
      <w:sdtContent>
        <w:p w14:paraId="0EEB378F" w14:textId="78CA1809" w:rsidR="0094331A" w:rsidRPr="0076008A" w:rsidRDefault="00A12F33" w:rsidP="006D4DDE">
          <w:pPr>
            <w:pStyle w:val="a8"/>
            <w:rPr>
              <w:rStyle w:val="a6"/>
              <w:b/>
              <w:bCs w:val="0"/>
            </w:rPr>
          </w:pPr>
          <w:r w:rsidRPr="00C72826">
            <w:rPr>
              <w:rStyle w:val="Char2"/>
              <w:b/>
              <w:bCs/>
              <w:sz w:val="24"/>
              <w:u w:val="single"/>
            </w:rPr>
            <w:t>ΔΕΛΤΙΟ ΤΥΠΟΥ</w:t>
          </w:r>
          <w:r>
            <w:rPr>
              <w:rStyle w:val="Char2"/>
            </w:rPr>
            <w:t xml:space="preserve"> </w:t>
          </w:r>
          <w:r w:rsidR="0094331A">
            <w:rPr>
              <w:rStyle w:val="Char2"/>
            </w:rPr>
            <w:br/>
          </w:r>
          <w:sdt>
            <w:sdtPr>
              <w:alias w:val="Τίτλος"/>
              <w:tag w:val="Τίτλος"/>
              <w:id w:val="-726219383"/>
              <w:placeholder>
                <w:docPart w:val="C68DA17ED51B4C779B9858682BADB1CE"/>
              </w:placeholder>
              <w:text/>
            </w:sdtPr>
            <w:sdtContent>
              <w:r w:rsidR="00E260F4" w:rsidRPr="00E260F4">
                <w:t xml:space="preserve">Στεγαστική φτώχεια και αναπηρία: Η Ελλάδα στην τελευταία θέση της ΕΕ </w:t>
              </w:r>
            </w:sdtContent>
          </w:sdt>
        </w:p>
      </w:sdtContent>
    </w:sdt>
    <w:sdt>
      <w:sdtPr>
        <w:rPr>
          <w:b w:val="0"/>
          <w:u w:val="none"/>
        </w:rPr>
        <w:alias w:val="Σώμα της επιστολής"/>
        <w:tag w:val="Σώμα της επιστολής"/>
        <w:id w:val="-1096393226"/>
        <w:placeholder>
          <w:docPart w:val="AFEA3D6C911B4A0F83759FFC03A97CAD"/>
        </w:placeholder>
      </w:sdtPr>
      <w:sdtEndPr>
        <w:rPr>
          <w:i/>
          <w:iCs/>
        </w:rPr>
      </w:sdtEndPr>
      <w:sdtContent>
        <w:sdt>
          <w:sdtPr>
            <w:rPr>
              <w:b w:val="0"/>
              <w:u w:val="none"/>
            </w:rPr>
            <w:alias w:val="Σώμα της επιστολής"/>
            <w:tag w:val="Σώμα της επιστολής"/>
            <w:id w:val="-327289241"/>
            <w:placeholder>
              <w:docPart w:val="362596F4122544C69144521CA1EBD31A"/>
            </w:placeholder>
          </w:sdtPr>
          <w:sdtEndPr>
            <w:rPr>
              <w:i/>
              <w:iCs/>
            </w:rPr>
          </w:sdtEndPr>
          <w:sdtContent>
            <w:p w14:paraId="13721098" w14:textId="2EA26FC2" w:rsidR="00E260F4" w:rsidRPr="00E260F4" w:rsidRDefault="00E260F4" w:rsidP="00E260F4">
              <w:pPr>
                <w:pStyle w:val="a9"/>
                <w:rPr>
                  <w:color w:val="000000" w:themeColor="text1"/>
                </w:rPr>
              </w:pPr>
              <w:r w:rsidRPr="00E260F4">
                <w:t>Κατοικία απρόσιτη, ενεργειακή φτώχεια επίμονη, οφειλές σε άνοδο</w:t>
              </w:r>
              <w:r>
                <w:t xml:space="preserve"> - </w:t>
              </w:r>
              <w:r w:rsidRPr="00E260F4">
                <w:t>Δραματικά τα ευρήματα του Δελτίου Στατιστικής Πληροφόρησης του Παρατηρητηρίου Θεμάτων Αναπηρίας</w:t>
              </w:r>
            </w:p>
            <w:p w14:paraId="09E2A5A8" w14:textId="6AFAE5FD" w:rsidR="0084447A" w:rsidRPr="00E260F4" w:rsidRDefault="0084447A" w:rsidP="0084447A">
              <w:pPr>
                <w:pStyle w:val="ae"/>
                <w:numPr>
                  <w:ilvl w:val="0"/>
                  <w:numId w:val="9"/>
                </w:numPr>
                <w:rPr>
                  <w:rStyle w:val="a6"/>
                  <w:rFonts w:ascii="Arial Narrow" w:hAnsi="Arial Narrow"/>
                  <w:b w:val="0"/>
                  <w:bCs w:val="0"/>
                  <w:sz w:val="22"/>
                </w:rPr>
              </w:pPr>
              <w:r w:rsidRPr="00E260F4">
                <w:rPr>
                  <w:rStyle w:val="a6"/>
                  <w:rFonts w:ascii="Arial Narrow" w:hAnsi="Arial Narrow"/>
                  <w:b w:val="0"/>
                  <w:bCs w:val="0"/>
                  <w:sz w:val="22"/>
                </w:rPr>
                <w:t>Η Ελλάδα κατέχει τη χειρότερη θέση στην ΕΕ-27 στην υπερβολική επιβάρυνση στεγαστικού κόστους</w:t>
              </w:r>
              <w:r w:rsidR="008048D0" w:rsidRPr="008048D0">
                <w:rPr>
                  <w:rStyle w:val="a6"/>
                  <w:rFonts w:ascii="Arial Narrow" w:hAnsi="Arial Narrow"/>
                  <w:b w:val="0"/>
                  <w:bCs w:val="0"/>
                  <w:sz w:val="22"/>
                </w:rPr>
                <w:t xml:space="preserve"> </w:t>
              </w:r>
              <w:r w:rsidR="008048D0">
                <w:rPr>
                  <w:rStyle w:val="a6"/>
                  <w:rFonts w:ascii="Arial Narrow" w:hAnsi="Arial Narrow"/>
                  <w:b w:val="0"/>
                  <w:bCs w:val="0"/>
                  <w:sz w:val="22"/>
                </w:rPr>
                <w:t>για τα άτομα με αναπηρία</w:t>
              </w:r>
            </w:p>
            <w:p w14:paraId="224AA78E" w14:textId="77777777" w:rsidR="0084447A" w:rsidRPr="0084447A" w:rsidRDefault="0084447A" w:rsidP="0084447A">
              <w:pPr>
                <w:pStyle w:val="ae"/>
                <w:numPr>
                  <w:ilvl w:val="0"/>
                  <w:numId w:val="9"/>
                </w:numPr>
                <w:rPr>
                  <w:rStyle w:val="a6"/>
                  <w:rFonts w:ascii="Arial Narrow" w:hAnsi="Arial Narrow"/>
                  <w:b w:val="0"/>
                  <w:bCs w:val="0"/>
                  <w:sz w:val="22"/>
                </w:rPr>
              </w:pPr>
              <w:r w:rsidRPr="0084447A">
                <w:rPr>
                  <w:rStyle w:val="a6"/>
                  <w:rFonts w:ascii="Arial Narrow" w:hAnsi="Arial Narrow"/>
                  <w:b w:val="0"/>
                  <w:bCs w:val="0"/>
                  <w:sz w:val="22"/>
                </w:rPr>
                <w:t xml:space="preserve">Οι μισοί πολίτες με αναπηρία αδυνατούν να πληρώσουν έγκαιρα το ενοίκιο ή το στεγαστικό τους </w:t>
              </w:r>
            </w:p>
            <w:p w14:paraId="5D6E3198" w14:textId="07F79192" w:rsidR="0084447A" w:rsidRPr="0084447A" w:rsidRDefault="0084447A" w:rsidP="0084447A">
              <w:pPr>
                <w:pStyle w:val="ae"/>
                <w:numPr>
                  <w:ilvl w:val="0"/>
                  <w:numId w:val="9"/>
                </w:numPr>
                <w:rPr>
                  <w:rStyle w:val="a6"/>
                  <w:rFonts w:ascii="Arial Narrow" w:hAnsi="Arial Narrow"/>
                  <w:b w:val="0"/>
                  <w:bCs w:val="0"/>
                  <w:sz w:val="22"/>
                </w:rPr>
              </w:pPr>
              <w:r w:rsidRPr="0084447A">
                <w:rPr>
                  <w:rStyle w:val="a6"/>
                  <w:rFonts w:ascii="Arial Narrow" w:hAnsi="Arial Narrow"/>
                  <w:b w:val="0"/>
                  <w:bCs w:val="0"/>
                  <w:sz w:val="22"/>
                </w:rPr>
                <w:t>4 στους 10 πολίτες με αναπηρία καθυστερούν στην πληρωμή των λογαριασμών</w:t>
              </w:r>
              <w:r w:rsidR="002917A0" w:rsidRPr="002917A0">
                <w:rPr>
                  <w:rStyle w:val="a6"/>
                  <w:rFonts w:ascii="Arial Narrow" w:hAnsi="Arial Narrow"/>
                  <w:b w:val="0"/>
                  <w:bCs w:val="0"/>
                  <w:sz w:val="22"/>
                </w:rPr>
                <w:t xml:space="preserve"> </w:t>
              </w:r>
              <w:r w:rsidR="002917A0">
                <w:rPr>
                  <w:rStyle w:val="a6"/>
                  <w:rFonts w:ascii="Arial Narrow" w:hAnsi="Arial Narrow"/>
                  <w:b w:val="0"/>
                  <w:bCs w:val="0"/>
                  <w:sz w:val="22"/>
                </w:rPr>
                <w:t>τους</w:t>
              </w:r>
            </w:p>
            <w:p w14:paraId="7CB85947" w14:textId="129F76DD" w:rsidR="0084447A" w:rsidRPr="0084447A" w:rsidRDefault="0084447A" w:rsidP="0084447A">
              <w:pPr>
                <w:pStyle w:val="ae"/>
                <w:numPr>
                  <w:ilvl w:val="0"/>
                  <w:numId w:val="9"/>
                </w:numPr>
                <w:rPr>
                  <w:rStyle w:val="a6"/>
                  <w:rFonts w:ascii="Arial Narrow" w:hAnsi="Arial Narrow"/>
                  <w:b w:val="0"/>
                  <w:bCs w:val="0"/>
                  <w:sz w:val="22"/>
                </w:rPr>
              </w:pPr>
              <w:r w:rsidRPr="0084447A">
                <w:rPr>
                  <w:rStyle w:val="a6"/>
                  <w:rFonts w:ascii="Arial Narrow" w:hAnsi="Arial Narrow"/>
                  <w:b w:val="0"/>
                  <w:bCs w:val="0"/>
                  <w:sz w:val="22"/>
                </w:rPr>
                <w:t>Η Ελλάδα αποτελεί αρνητική εξαίρεση και στον σύνθετο δείκτη «Ποσοστό ατόμων με αναπηρία και ληξιπρόθεσμες οφειλές» στην ΕΕ των 27</w:t>
              </w:r>
            </w:p>
            <w:p w14:paraId="1AF15B93" w14:textId="59D77B9A" w:rsidR="0084447A" w:rsidRPr="0084447A" w:rsidRDefault="0084447A" w:rsidP="0084447A">
              <w:pPr>
                <w:pStyle w:val="ae"/>
                <w:numPr>
                  <w:ilvl w:val="0"/>
                  <w:numId w:val="9"/>
                </w:numPr>
                <w:rPr>
                  <w:rStyle w:val="a6"/>
                  <w:rFonts w:ascii="Arial Narrow" w:hAnsi="Arial Narrow"/>
                  <w:b w:val="0"/>
                  <w:bCs w:val="0"/>
                  <w:sz w:val="22"/>
                </w:rPr>
              </w:pPr>
              <w:r w:rsidRPr="0084447A">
                <w:rPr>
                  <w:rStyle w:val="a6"/>
                  <w:rFonts w:ascii="Arial Narrow" w:hAnsi="Arial Narrow"/>
                  <w:b w:val="0"/>
                  <w:bCs w:val="0"/>
                  <w:sz w:val="22"/>
                </w:rPr>
                <w:t>Επιμονή της ενεργειακής φτώχειας και έλλειμμα ενεργειακής αναβάθμισης</w:t>
              </w:r>
            </w:p>
            <w:p w14:paraId="323C32FE" w14:textId="66B2484E" w:rsidR="0084447A" w:rsidRPr="0084447A" w:rsidRDefault="0084447A" w:rsidP="0084447A">
              <w:pPr>
                <w:pStyle w:val="ae"/>
                <w:numPr>
                  <w:ilvl w:val="0"/>
                  <w:numId w:val="9"/>
                </w:numPr>
                <w:rPr>
                  <w:rStyle w:val="a6"/>
                  <w:rFonts w:ascii="Arial Narrow" w:hAnsi="Arial Narrow"/>
                  <w:b w:val="0"/>
                  <w:bCs w:val="0"/>
                  <w:sz w:val="22"/>
                </w:rPr>
              </w:pPr>
              <w:r w:rsidRPr="0084447A">
                <w:rPr>
                  <w:rStyle w:val="a6"/>
                  <w:rFonts w:ascii="Arial Narrow" w:hAnsi="Arial Narrow"/>
                  <w:b w:val="0"/>
                  <w:bCs w:val="0"/>
                  <w:sz w:val="22"/>
                </w:rPr>
                <w:t>Η μη προσβασιμότητα της κατοικίας κρίσιμη διάσταση της στεγαστικής φτώχειας</w:t>
              </w:r>
            </w:p>
            <w:p w14:paraId="2AD664AF" w14:textId="5115002B" w:rsidR="0084447A" w:rsidRPr="002917A0" w:rsidRDefault="0084447A" w:rsidP="00DC0979">
              <w:pPr>
                <w:rPr>
                  <w:rStyle w:val="a6"/>
                  <w:rFonts w:ascii="Arial Narrow" w:hAnsi="Arial Narrow"/>
                  <w:b w:val="0"/>
                  <w:bCs w:val="0"/>
                  <w:sz w:val="22"/>
                </w:rPr>
              </w:pPr>
              <w:r>
                <w:rPr>
                  <w:rStyle w:val="a6"/>
                  <w:rFonts w:ascii="Arial Narrow" w:hAnsi="Arial Narrow"/>
                  <w:b w:val="0"/>
                  <w:bCs w:val="0"/>
                  <w:sz w:val="22"/>
                </w:rPr>
                <w:t>Τα παραπάνω είναι τα βασικά ευρήματα όπως προκύπτουν από τ</w:t>
              </w:r>
              <w:r w:rsidR="00DC0979" w:rsidRPr="00DC0979">
                <w:rPr>
                  <w:rStyle w:val="a6"/>
                  <w:rFonts w:ascii="Arial Narrow" w:hAnsi="Arial Narrow"/>
                  <w:b w:val="0"/>
                  <w:bCs w:val="0"/>
                  <w:sz w:val="22"/>
                </w:rPr>
                <w:t xml:space="preserve">α στοιχεία του </w:t>
              </w:r>
              <w:hyperlink r:id="rId7" w:history="1">
                <w:r w:rsidR="00DC0979" w:rsidRPr="00D83745">
                  <w:rPr>
                    <w:rStyle w:val="-"/>
                  </w:rPr>
                  <w:t>1</w:t>
                </w:r>
                <w:r w:rsidR="00DC0979" w:rsidRPr="00D83745">
                  <w:rPr>
                    <w:rStyle w:val="-"/>
                    <w:vertAlign w:val="superscript"/>
                  </w:rPr>
                  <w:t>ου</w:t>
                </w:r>
                <w:r w:rsidR="00DC0979" w:rsidRPr="00D83745">
                  <w:rPr>
                    <w:rStyle w:val="-"/>
                  </w:rPr>
                  <w:t xml:space="preserve"> Δελτίου Στατιστικής Πληροφόρησης του</w:t>
                </w:r>
                <w:r w:rsidRPr="00D83745">
                  <w:rPr>
                    <w:rStyle w:val="-"/>
                  </w:rPr>
                  <w:t xml:space="preserve"> Παρατηρητήριου Θεμάτων Αναπηρίας της Ε.Σ.Α.μεΑ. για το 2026  «Στεγαστική φτώχεια και αναπηρία»</w:t>
                </w:r>
              </w:hyperlink>
              <w:r>
                <w:rPr>
                  <w:rStyle w:val="a6"/>
                  <w:rFonts w:ascii="Arial Narrow" w:hAnsi="Arial Narrow"/>
                  <w:b w:val="0"/>
                  <w:bCs w:val="0"/>
                  <w:sz w:val="22"/>
                </w:rPr>
                <w:t>, που</w:t>
              </w:r>
              <w:r w:rsidR="00DC0979" w:rsidRPr="00DC0979">
                <w:rPr>
                  <w:rStyle w:val="a6"/>
                  <w:rFonts w:ascii="Arial Narrow" w:hAnsi="Arial Narrow"/>
                  <w:b w:val="0"/>
                  <w:bCs w:val="0"/>
                  <w:sz w:val="22"/>
                </w:rPr>
                <w:t xml:space="preserve"> τεκμηριώνουν</w:t>
              </w:r>
              <w:r>
                <w:rPr>
                  <w:rStyle w:val="a6"/>
                  <w:rFonts w:ascii="Arial Narrow" w:hAnsi="Arial Narrow"/>
                  <w:b w:val="0"/>
                  <w:bCs w:val="0"/>
                  <w:sz w:val="22"/>
                </w:rPr>
                <w:t xml:space="preserve"> με τον πιο σαφή τρόπο</w:t>
              </w:r>
              <w:r w:rsidR="00DC0979" w:rsidRPr="00DC0979">
                <w:rPr>
                  <w:rStyle w:val="a6"/>
                  <w:rFonts w:ascii="Arial Narrow" w:hAnsi="Arial Narrow"/>
                  <w:b w:val="0"/>
                  <w:bCs w:val="0"/>
                  <w:sz w:val="22"/>
                </w:rPr>
                <w:t xml:space="preserve"> τη στενή σχέση της αναπηρίας με τη στεγαστική φτώχεια. </w:t>
              </w:r>
            </w:p>
            <w:p w14:paraId="2D86FC3F" w14:textId="7A08E513" w:rsidR="002852AA" w:rsidRPr="002852AA" w:rsidRDefault="002852AA" w:rsidP="00DC0979">
              <w:pPr>
                <w:rPr>
                  <w:rStyle w:val="a6"/>
                  <w:rFonts w:ascii="Arial Narrow" w:hAnsi="Arial Narrow"/>
                  <w:i/>
                  <w:iCs/>
                  <w:sz w:val="22"/>
                </w:rPr>
              </w:pPr>
              <w:r w:rsidRPr="002852AA">
                <w:rPr>
                  <w:rStyle w:val="a6"/>
                  <w:rFonts w:ascii="Arial Narrow" w:hAnsi="Arial Narrow"/>
                  <w:i/>
                  <w:iCs/>
                  <w:sz w:val="22"/>
                </w:rPr>
                <w:t>Η ανάλυση βασίζεται σε στοιχεία της Έρευνας Εισοδήματος και Συνθηκών Διαβίωσης των Νοικοκυριών (</w:t>
              </w:r>
              <w:r w:rsidRPr="002852AA">
                <w:rPr>
                  <w:rStyle w:val="a6"/>
                  <w:rFonts w:ascii="Arial Narrow" w:hAnsi="Arial Narrow"/>
                  <w:i/>
                  <w:iCs/>
                  <w:sz w:val="22"/>
                  <w:lang w:val="en-US"/>
                </w:rPr>
                <w:t>SILC</w:t>
              </w:r>
              <w:r w:rsidRPr="002852AA">
                <w:rPr>
                  <w:rStyle w:val="a6"/>
                  <w:rFonts w:ascii="Arial Narrow" w:hAnsi="Arial Narrow"/>
                  <w:i/>
                  <w:iCs/>
                  <w:sz w:val="22"/>
                </w:rPr>
                <w:t xml:space="preserve">) της </w:t>
              </w:r>
              <w:r w:rsidRPr="002852AA">
                <w:rPr>
                  <w:rStyle w:val="a6"/>
                  <w:rFonts w:ascii="Arial Narrow" w:hAnsi="Arial Narrow"/>
                  <w:i/>
                  <w:iCs/>
                  <w:sz w:val="22"/>
                  <w:lang w:val="en-US"/>
                </w:rPr>
                <w:t>Eurostat</w:t>
              </w:r>
              <w:r w:rsidRPr="002852AA">
                <w:rPr>
                  <w:rStyle w:val="a6"/>
                  <w:rFonts w:ascii="Arial Narrow" w:hAnsi="Arial Narrow"/>
                  <w:i/>
                  <w:iCs/>
                  <w:sz w:val="22"/>
                </w:rPr>
                <w:t xml:space="preserve"> και της ΕΛΣΤΑΤ για τη δεκαετία 2016-2025, εστιάζοντας σε κρίσιμους δείκτες όπως η υπερβολική επιβάρυνση του πληθυσμού από το κόστος της στέγασης, η καθυστέρηση στην πληρωμή των ενοικίων και των στεγαστικών δανείων, αλλά και η ενεργειακή φτώχεια.</w:t>
              </w:r>
            </w:p>
            <w:p w14:paraId="5A94E674" w14:textId="54BE9666" w:rsidR="00DC0979" w:rsidRPr="00854846" w:rsidRDefault="00DC0979" w:rsidP="00DC0979">
              <w:pPr>
                <w:rPr>
                  <w:rStyle w:val="a6"/>
                  <w:rFonts w:ascii="Arial Narrow" w:hAnsi="Arial Narrow"/>
                  <w:b w:val="0"/>
                  <w:bCs w:val="0"/>
                  <w:sz w:val="22"/>
                </w:rPr>
              </w:pPr>
              <w:r w:rsidRPr="00DC0979">
                <w:rPr>
                  <w:rStyle w:val="a6"/>
                  <w:rFonts w:ascii="Arial Narrow" w:hAnsi="Arial Narrow"/>
                  <w:b w:val="0"/>
                  <w:bCs w:val="0"/>
                  <w:sz w:val="22"/>
                </w:rPr>
                <w:t xml:space="preserve">Η στεγαστική κρίση για τα άτομα με αναπηρία είναι </w:t>
              </w:r>
              <w:r w:rsidR="0084447A">
                <w:rPr>
                  <w:rStyle w:val="a6"/>
                  <w:rFonts w:ascii="Arial Narrow" w:hAnsi="Arial Narrow"/>
                  <w:b w:val="0"/>
                  <w:bCs w:val="0"/>
                  <w:sz w:val="22"/>
                </w:rPr>
                <w:t xml:space="preserve">τόσο </w:t>
              </w:r>
              <w:r w:rsidRPr="00DC0979">
                <w:rPr>
                  <w:rStyle w:val="a6"/>
                  <w:rFonts w:ascii="Arial Narrow" w:hAnsi="Arial Narrow"/>
                  <w:b w:val="0"/>
                  <w:bCs w:val="0"/>
                  <w:sz w:val="22"/>
                </w:rPr>
                <w:t>δομική</w:t>
              </w:r>
              <w:r w:rsidR="0084447A">
                <w:rPr>
                  <w:rStyle w:val="a6"/>
                  <w:rFonts w:ascii="Arial Narrow" w:hAnsi="Arial Narrow"/>
                  <w:b w:val="0"/>
                  <w:bCs w:val="0"/>
                  <w:sz w:val="22"/>
                </w:rPr>
                <w:t xml:space="preserve"> όσο</w:t>
              </w:r>
              <w:r w:rsidRPr="00DC0979">
                <w:rPr>
                  <w:rStyle w:val="a6"/>
                  <w:rFonts w:ascii="Arial Narrow" w:hAnsi="Arial Narrow"/>
                  <w:b w:val="0"/>
                  <w:bCs w:val="0"/>
                  <w:sz w:val="22"/>
                </w:rPr>
                <w:t xml:space="preserve"> και γενικευμένη. Η Ελλάδα καταγράφει διαχρονικά τις χειρότερες επιδόσεις στην Ευρωπαϊκή Ένωση στους κρίσιμους δείκτες της υπερβολικής επιβάρυνσης από το στεγαστικό κόστος, των ληξιπρόθεσμων οφειλών και της ενεργειακής φτώχειας των ατόμων με αναπηρία, απέχοντας μάλιστα μακράν από τα μέσα επίπεδα της ΕΕ των 27.</w:t>
              </w:r>
            </w:p>
            <w:p w14:paraId="1D59C81C" w14:textId="77777777" w:rsidR="00DC0979" w:rsidRPr="00DC0979" w:rsidRDefault="00DC0979" w:rsidP="00DC0979">
              <w:pPr>
                <w:rPr>
                  <w:rStyle w:val="a6"/>
                  <w:rFonts w:ascii="Arial Narrow" w:hAnsi="Arial Narrow"/>
                  <w:b w:val="0"/>
                  <w:bCs w:val="0"/>
                  <w:sz w:val="22"/>
                </w:rPr>
              </w:pPr>
              <w:r w:rsidRPr="00DC0979">
                <w:rPr>
                  <w:rStyle w:val="a6"/>
                  <w:rFonts w:ascii="Arial Narrow" w:hAnsi="Arial Narrow"/>
                  <w:b w:val="0"/>
                  <w:bCs w:val="0"/>
                  <w:sz w:val="22"/>
                </w:rPr>
                <w:t>Το αποτύπωμα της δεκαετίας 2016-2025 στο δικαίωμα των ατόμων με αναπηρία σε ποιοτική, προσβάσιμη και προσιτή στέγη είναι τελικά δυσμενές.</w:t>
              </w:r>
            </w:p>
            <w:p w14:paraId="185E9717" w14:textId="77777777" w:rsidR="00DC0979" w:rsidRPr="00DC0979" w:rsidRDefault="00DC0979" w:rsidP="00DC0979">
              <w:pPr>
                <w:rPr>
                  <w:rStyle w:val="a6"/>
                  <w:rFonts w:ascii="Arial Narrow" w:hAnsi="Arial Narrow"/>
                  <w:b w:val="0"/>
                  <w:bCs w:val="0"/>
                  <w:sz w:val="22"/>
                </w:rPr>
              </w:pPr>
              <w:r w:rsidRPr="00DC0979">
                <w:rPr>
                  <w:rStyle w:val="a6"/>
                  <w:rFonts w:ascii="Arial Narrow" w:hAnsi="Arial Narrow"/>
                  <w:b w:val="0"/>
                  <w:bCs w:val="0"/>
                  <w:sz w:val="22"/>
                </w:rPr>
                <w:t xml:space="preserve">Παρά τις θετικές τάσεις που διαφάνηκαν την πρώτη πενταετία της εξεταζόμενης περιόδου, αυτές </w:t>
              </w:r>
              <w:r w:rsidRPr="0084447A">
                <w:rPr>
                  <w:rStyle w:val="a6"/>
                  <w:rFonts w:ascii="Arial Narrow" w:hAnsi="Arial Narrow"/>
                  <w:sz w:val="22"/>
                </w:rPr>
                <w:t>αντιστράφηκαν δραματικά</w:t>
              </w:r>
              <w:r w:rsidRPr="00DC0979">
                <w:rPr>
                  <w:rStyle w:val="a6"/>
                  <w:rFonts w:ascii="Arial Narrow" w:hAnsi="Arial Narrow"/>
                  <w:b w:val="0"/>
                  <w:bCs w:val="0"/>
                  <w:sz w:val="22"/>
                </w:rPr>
                <w:t xml:space="preserve"> με την κορύφωση της πληθωριστικής και ενεργειακής κρίσης που ακολούθησε από το </w:t>
              </w:r>
              <w:r w:rsidRPr="0084447A">
                <w:rPr>
                  <w:rStyle w:val="a6"/>
                  <w:rFonts w:ascii="Arial Narrow" w:hAnsi="Arial Narrow"/>
                  <w:sz w:val="22"/>
                </w:rPr>
                <w:t>2021-22</w:t>
              </w:r>
              <w:r w:rsidRPr="00DC0979">
                <w:rPr>
                  <w:rStyle w:val="a6"/>
                  <w:rFonts w:ascii="Arial Narrow" w:hAnsi="Arial Narrow"/>
                  <w:b w:val="0"/>
                  <w:bCs w:val="0"/>
                  <w:sz w:val="22"/>
                </w:rPr>
                <w:t xml:space="preserve">. </w:t>
              </w:r>
              <w:r w:rsidRPr="00DC0979">
                <w:rPr>
                  <w:rStyle w:val="a6"/>
                  <w:rFonts w:ascii="Arial Narrow" w:hAnsi="Arial Narrow"/>
                  <w:b w:val="0"/>
                  <w:bCs w:val="0"/>
                  <w:sz w:val="22"/>
                </w:rPr>
                <w:lastRenderedPageBreak/>
                <w:t>Αποτέλεσμα αυτών των εξελίξεων είναι η όξυνση της στεγαστικής επισφάλειας και ανισότητας σε βάρος των ατόμων με αναπηρία.</w:t>
              </w:r>
            </w:p>
            <w:p w14:paraId="7FD71AAE" w14:textId="68C8BFBB" w:rsidR="00DC0979" w:rsidRPr="00DC0979" w:rsidRDefault="0084447A" w:rsidP="00DC0979">
              <w:pPr>
                <w:rPr>
                  <w:rStyle w:val="a6"/>
                  <w:rFonts w:ascii="Arial Narrow" w:hAnsi="Arial Narrow"/>
                  <w:b w:val="0"/>
                  <w:bCs w:val="0"/>
                  <w:sz w:val="22"/>
                </w:rPr>
              </w:pPr>
              <w:r>
                <w:rPr>
                  <w:rStyle w:val="a6"/>
                  <w:rFonts w:ascii="Arial Narrow" w:hAnsi="Arial Narrow"/>
                  <w:b w:val="0"/>
                  <w:bCs w:val="0"/>
                  <w:sz w:val="22"/>
                </w:rPr>
                <w:t>Σήμερα πλέον</w:t>
              </w:r>
              <w:r w:rsidR="00DC0979" w:rsidRPr="00DC0979">
                <w:rPr>
                  <w:rStyle w:val="a6"/>
                  <w:rFonts w:ascii="Arial Narrow" w:hAnsi="Arial Narrow"/>
                  <w:b w:val="0"/>
                  <w:bCs w:val="0"/>
                  <w:sz w:val="22"/>
                </w:rPr>
                <w:t xml:space="preserve"> διαμορφώνεται μια ζοφερή κοινωνική συνθήκη γενικευμένης στεγαστικής κρίσης, στο πλαίσιο της οποίας </w:t>
              </w:r>
              <w:r w:rsidR="00DC0979" w:rsidRPr="0084447A">
                <w:rPr>
                  <w:rStyle w:val="a6"/>
                  <w:rFonts w:ascii="Arial Narrow" w:hAnsi="Arial Narrow"/>
                  <w:sz w:val="22"/>
                </w:rPr>
                <w:t>η αναπηρία λειτουργεί ως βασικός πολλαπλασιαστής στεγαστικών ανισοτήτων</w:t>
              </w:r>
              <w:r w:rsidR="00DC0979" w:rsidRPr="00DC0979">
                <w:rPr>
                  <w:rStyle w:val="a6"/>
                  <w:rFonts w:ascii="Arial Narrow" w:hAnsi="Arial Narrow"/>
                  <w:b w:val="0"/>
                  <w:bCs w:val="0"/>
                  <w:sz w:val="22"/>
                </w:rPr>
                <w:t>.</w:t>
              </w:r>
            </w:p>
            <w:p w14:paraId="7A27706E" w14:textId="77777777" w:rsidR="00DC0979" w:rsidRPr="00DC0979" w:rsidRDefault="00DC0979" w:rsidP="00DC0979">
              <w:pPr>
                <w:rPr>
                  <w:rStyle w:val="a6"/>
                  <w:rFonts w:ascii="Arial Narrow" w:hAnsi="Arial Narrow"/>
                  <w:b w:val="0"/>
                  <w:bCs w:val="0"/>
                  <w:sz w:val="22"/>
                </w:rPr>
              </w:pPr>
              <w:r w:rsidRPr="00DC0979">
                <w:rPr>
                  <w:rStyle w:val="a6"/>
                  <w:rFonts w:ascii="Arial Narrow" w:hAnsi="Arial Narrow"/>
                  <w:b w:val="0"/>
                  <w:bCs w:val="0"/>
                  <w:sz w:val="22"/>
                </w:rPr>
                <w:t>Τα χαμηλότερα εισοδήματα των ατόμων με αναπηρία, το υπέρογκο πρόσθετο κόστος διαβίωσης που συνεπάγεται η ζωή με αναπηρία στην Ελλάδα, οι αυξημένες ενεργειακές ανάγκες που συχνά αντιμετωπίζουν τα άτομα με αναπηρία ή/και χρόνιες παθήσεις, αλλά και το έλλειμα στο στεγαστικό απόθεμα προσβάσιμων και ποιοτικών κατοικιών, αποτελούν κάποιους από τους παράγοντες που συνθέτουν το κοινωνικό μειονέκτημα της αναπηρίας ως προς την πρόσβαση σε αξιοπρεπή και ασφαλή στέγη.</w:t>
              </w:r>
            </w:p>
            <w:p w14:paraId="56112977" w14:textId="44969DBD" w:rsidR="00DC0979" w:rsidRPr="00DC0979" w:rsidRDefault="00DC0979" w:rsidP="00DC0979">
              <w:pPr>
                <w:rPr>
                  <w:rStyle w:val="a6"/>
                  <w:rFonts w:ascii="Arial Narrow" w:hAnsi="Arial Narrow"/>
                  <w:b w:val="0"/>
                  <w:bCs w:val="0"/>
                  <w:sz w:val="22"/>
                </w:rPr>
              </w:pPr>
              <w:r w:rsidRPr="00DC0979">
                <w:rPr>
                  <w:rStyle w:val="a6"/>
                  <w:rFonts w:ascii="Arial Narrow" w:hAnsi="Arial Narrow"/>
                  <w:b w:val="0"/>
                  <w:bCs w:val="0"/>
                  <w:sz w:val="22"/>
                </w:rPr>
                <w:t xml:space="preserve">Η </w:t>
              </w:r>
              <w:r w:rsidRPr="0084447A">
                <w:rPr>
                  <w:rStyle w:val="a6"/>
                  <w:rFonts w:ascii="Arial Narrow" w:hAnsi="Arial Narrow"/>
                  <w:sz w:val="22"/>
                </w:rPr>
                <w:t>εκτόξευση των ληξιπρόθεσμων οφειλών σε ενοίκια και στεγαστικά δάνεια</w:t>
              </w:r>
              <w:r w:rsidRPr="00DC0979">
                <w:rPr>
                  <w:rStyle w:val="a6"/>
                  <w:rFonts w:ascii="Arial Narrow" w:hAnsi="Arial Narrow"/>
                  <w:b w:val="0"/>
                  <w:bCs w:val="0"/>
                  <w:sz w:val="22"/>
                </w:rPr>
                <w:t xml:space="preserve"> κατά το διάστημα 2021 με 2025, με πλέον τον έναν στους 2 πολίτες με αναπηρία να καθυστερεί να πληρώσει το ενοίκιο ή το στεγαστικ</w:t>
              </w:r>
              <w:r w:rsidR="0084447A">
                <w:rPr>
                  <w:rStyle w:val="a6"/>
                  <w:rFonts w:ascii="Arial Narrow" w:hAnsi="Arial Narrow"/>
                  <w:b w:val="0"/>
                  <w:bCs w:val="0"/>
                  <w:sz w:val="22"/>
                </w:rPr>
                <w:t xml:space="preserve">ό </w:t>
              </w:r>
              <w:r w:rsidRPr="00DC0979">
                <w:rPr>
                  <w:rStyle w:val="a6"/>
                  <w:rFonts w:ascii="Arial Narrow" w:hAnsi="Arial Narrow"/>
                  <w:b w:val="0"/>
                  <w:bCs w:val="0"/>
                  <w:sz w:val="22"/>
                </w:rPr>
                <w:t>του δάνειο, καταδεικνύει μια εκρηκτική κοινωνική κατάσταση, με μεγάλο τμήμα των ατόμων με αναπηρία να αντιμετωπίζουν ακόμα και τον κίνδυνο απώλειας της κατοικίας τους.</w:t>
              </w:r>
            </w:p>
            <w:p w14:paraId="6B709DA8" w14:textId="77777777" w:rsidR="00DC0979" w:rsidRPr="00DC0979" w:rsidRDefault="00DC0979" w:rsidP="00DC0979">
              <w:pPr>
                <w:rPr>
                  <w:rStyle w:val="a6"/>
                  <w:rFonts w:ascii="Arial Narrow" w:hAnsi="Arial Narrow"/>
                  <w:b w:val="0"/>
                  <w:bCs w:val="0"/>
                  <w:sz w:val="22"/>
                </w:rPr>
              </w:pPr>
              <w:r w:rsidRPr="00DC0979">
                <w:rPr>
                  <w:rStyle w:val="a6"/>
                  <w:rFonts w:ascii="Arial Narrow" w:hAnsi="Arial Narrow"/>
                  <w:b w:val="0"/>
                  <w:bCs w:val="0"/>
                  <w:sz w:val="22"/>
                </w:rPr>
                <w:t xml:space="preserve">Η </w:t>
              </w:r>
              <w:r w:rsidRPr="0084447A">
                <w:rPr>
                  <w:rStyle w:val="a6"/>
                  <w:rFonts w:ascii="Arial Narrow" w:hAnsi="Arial Narrow"/>
                  <w:sz w:val="22"/>
                </w:rPr>
                <w:t>έλλειψη πολιτικών κοινωνικής κατοικίας</w:t>
              </w:r>
              <w:r w:rsidRPr="00DC0979">
                <w:rPr>
                  <w:rStyle w:val="a6"/>
                  <w:rFonts w:ascii="Arial Narrow" w:hAnsi="Arial Narrow"/>
                  <w:b w:val="0"/>
                  <w:bCs w:val="0"/>
                  <w:sz w:val="22"/>
                </w:rPr>
                <w:t xml:space="preserve"> και στοχευμένης στεγαστικής υποστήριξης των ατόμων με αναπηρία αποτελεί διαχρονική παθογένεια της ελληνικής πραγματικότητας. Τα αποτελέσματα όμως αυτού του κενού πολιτικής εντείνονται επικίνδυνα στις σημερινές συνθήκες.</w:t>
              </w:r>
            </w:p>
            <w:p w14:paraId="3C495EDB" w14:textId="77777777" w:rsidR="002852AA" w:rsidRPr="002852AA" w:rsidRDefault="002852AA" w:rsidP="002852AA">
              <w:pPr>
                <w:rPr>
                  <w:b/>
                  <w:bCs/>
                </w:rPr>
              </w:pPr>
              <w:r w:rsidRPr="002852AA">
                <w:rPr>
                  <w:b/>
                  <w:bCs/>
                </w:rPr>
                <w:t xml:space="preserve">Τα δεδομένα αυτά, αποδεικνύουν ότι η αναπηρία αποτελεί βασικό παράγοντα ευαλωτότητας στο στεγαστικό ζήτημα. </w:t>
              </w:r>
            </w:p>
            <w:p w14:paraId="65C8DDAF" w14:textId="6DBF82C4" w:rsidR="002852AA" w:rsidRPr="002852AA" w:rsidRDefault="002852AA" w:rsidP="002852AA">
              <w:r w:rsidRPr="002852AA">
                <w:t xml:space="preserve">Η Εθνική Στρατηγική για τη Στεγαστική Πολιτική 2026-2035 έλαβε μεν υπόψη της ορισμένες από τις προτάσεις που είχε υποβάλλει η </w:t>
              </w:r>
              <w:r>
                <w:t>Ε.Σ.Α.μεΑ.</w:t>
              </w:r>
              <w:r w:rsidRPr="002852AA">
                <w:t xml:space="preserve"> στη Δημόσια ηλεκτρονική διαβούλευση, φαίνεται ωστόσο ότι αυτές υιοθετήθηκαν περισσότερο σε επίπεδο γενικών αρχών και στόχων και δεν μεταφράστηκαν μέχρι στιγμής σε συγκεκριμένα μέτρα. Οι μέχρι στιγμής εξαγγελίες για το νέο πρόγραμμα επιδότησης στεγαστικού δανείου «Σπίτι μου ΙΙΙ» επιβεβαιώνουν αυτήν την ανησυχία, αφού δεν έχουν λάβει υπόψη το πρόσθετο κόστος διαβίωσης των ατόμων λόγω αναπηρίας. </w:t>
              </w:r>
            </w:p>
            <w:p w14:paraId="3FB10394" w14:textId="4C0C8954" w:rsidR="00005AE3" w:rsidRPr="002852AA" w:rsidRDefault="002852AA" w:rsidP="002852AA">
              <w:pPr>
                <w:rPr>
                  <w:i/>
                  <w:iCs/>
                </w:rPr>
              </w:pPr>
              <w:r w:rsidRPr="002852AA">
                <w:rPr>
                  <w:i/>
                  <w:iCs/>
                </w:rPr>
                <w:t>Η Ε.Σ.Α.μεΑ. προκειμένου να προασπίσει το δικαίωμα των ατόμων με αναπηρία ή /και χρόνιες παθήσεις σε ποιοτική, προσβάσιμη, ασφαλή και οικονομικά προσιτή κατοικία, συνεχίζει να διεκδικεί και να καταθέτει τεκμηριωμένες και στοχευμένες προτάσεις, που αφορούν μεταξύ άλλων, στην αυξημένη οικονομική ενίσχυση και προτεραιότητα που πρέπει να δοθεί στα άτομα με αναπηρία στα σχεδιαζόμενα προγράμματα στέγασης, στην ανάγκη για κάλυψη του κόστους προσαρμογής και απόκτησης προσβάσιμης κατοικίας, στην ανάπτυξη καινοτόμων λύσεων κοινωνικής και υποστηριζόμενης κατοικίας, στην παροχή κινήτρων προς τους ιδιοκτήτες κατοικιών για την υλοποίηση παρεμβάσεων προσβασιμότητας σε κατοικίες που προορίζονται για μίσθωση, στη δημιουργία μητρώου προσβάσιμων κατοικιών, ώστε να διευκολυνθούν οι πολίτες με αναπηρία στην δύσκολη αναζήτηση κατάλληλης κατοικίας.</w:t>
              </w:r>
            </w:p>
          </w:sdtContent>
        </w:sdt>
      </w:sdtContent>
    </w:sdt>
    <w:p w14:paraId="57BFCE1E" w14:textId="07E20E1B" w:rsidR="0094331A" w:rsidRDefault="0094331A" w:rsidP="0094331A">
      <w:pPr>
        <w:spacing w:after="360"/>
      </w:pPr>
    </w:p>
    <w:p w14:paraId="74532A8A" w14:textId="54B450B8" w:rsidR="00A12F33" w:rsidRPr="00A12F33" w:rsidRDefault="00A12F33" w:rsidP="00A12F33">
      <w:pPr>
        <w:jc w:val="left"/>
      </w:pPr>
      <w:r w:rsidRPr="00A12F33">
        <w:rPr>
          <w:b/>
        </w:rPr>
        <w:t>Περισσότερες πληροφορίες</w:t>
      </w:r>
      <w:r w:rsidRPr="00A12F33">
        <w:t xml:space="preserve">: </w:t>
      </w:r>
      <w:hyperlink r:id="rId8" w:tooltip="Επίσημη ιστοσελίδα της Πράξης " w:history="1">
        <w:r w:rsidRPr="00A12F33">
          <w:rPr>
            <w:rStyle w:val="-"/>
            <w:lang w:val="it-IT"/>
          </w:rPr>
          <w:t>paratiritirioanapirias</w:t>
        </w:r>
        <w:r w:rsidRPr="00A12F33">
          <w:rPr>
            <w:rStyle w:val="-"/>
          </w:rPr>
          <w:t>.</w:t>
        </w:r>
        <w:r w:rsidRPr="00A12F33">
          <w:rPr>
            <w:rStyle w:val="-"/>
            <w:lang w:val="it-IT"/>
          </w:rPr>
          <w:t>gr</w:t>
        </w:r>
      </w:hyperlink>
      <w:r w:rsidRPr="00A12F33">
        <w:t xml:space="preserve">, </w:t>
      </w:r>
      <w:hyperlink r:id="rId9" w:tooltip="Επίσημη ιστοσελίδα της ΕΣΑμεΑ" w:history="1">
        <w:r w:rsidRPr="00A12F33">
          <w:rPr>
            <w:rStyle w:val="-"/>
            <w:lang w:val="it-IT"/>
          </w:rPr>
          <w:t>esamea</w:t>
        </w:r>
        <w:r w:rsidRPr="00A12F33">
          <w:rPr>
            <w:rStyle w:val="-"/>
          </w:rPr>
          <w:t>.</w:t>
        </w:r>
        <w:r w:rsidRPr="00A12F33">
          <w:rPr>
            <w:rStyle w:val="-"/>
            <w:lang w:val="it-IT"/>
          </w:rPr>
          <w:t>gr</w:t>
        </w:r>
      </w:hyperlink>
      <w:r w:rsidRPr="00A12F33">
        <w:t xml:space="preserve"> και </w:t>
      </w:r>
      <w:hyperlink r:id="rId10" w:history="1">
        <w:r w:rsidRPr="00A12F33">
          <w:rPr>
            <w:rStyle w:val="-"/>
          </w:rPr>
          <w:t>espa.gr</w:t>
        </w:r>
      </w:hyperlink>
    </w:p>
    <w:p w14:paraId="3593E193" w14:textId="74EC9BEA" w:rsidR="00A12F33" w:rsidRPr="00A12F33" w:rsidRDefault="00A12F33" w:rsidP="00A12F33">
      <w:pPr>
        <w:pBdr>
          <w:top w:val="single" w:sz="4" w:space="1" w:color="auto"/>
        </w:pBdr>
        <w:spacing w:after="0"/>
        <w:rPr>
          <w:sz w:val="18"/>
        </w:rPr>
      </w:pPr>
      <w:r>
        <w:rPr>
          <w:sz w:val="18"/>
        </w:rPr>
        <w:t xml:space="preserve">Η </w:t>
      </w:r>
      <w:hyperlink r:id="rId11" w:tooltip="Επίσημη ιστοσελίδα της Πράξης " w:history="1">
        <w:r w:rsidRPr="00A12F33">
          <w:rPr>
            <w:rStyle w:val="-"/>
            <w:sz w:val="18"/>
          </w:rPr>
          <w:t>Πράξη «Παρατηρητήριο Θεμάτων Αναπηρίας»</w:t>
        </w:r>
      </w:hyperlink>
      <w:r>
        <w:rPr>
          <w:sz w:val="18"/>
        </w:rPr>
        <w:t xml:space="preserve"> </w:t>
      </w:r>
      <w:r w:rsidRPr="00A12F33">
        <w:rPr>
          <w:sz w:val="18"/>
        </w:rPr>
        <w:t xml:space="preserve">συγχρηματοδοτείται από την Ελλάδα και την Ευρωπαϊκή Ένωση (Ευρωπαϊκό Κοινωνικό Ταμείο) στους Άξονες Προτεραιότητας: 1 «Συστημικές Παρεμβάσεις των θεσμών της αγοράς εργασίας και της πρόνοιας», 4 «Ανάπτυξη Ανθρώπινου Δυναμικού στην Περιφέρεια Στερεάς Ελλάδας» και 5 «Ανάπτυξη Ανθρώπινου Δυναμικού στην Περιφέρεια Νοτίου Αιγαίου» του </w:t>
      </w:r>
      <w:hyperlink r:id="rId12" w:tooltip="Επίσημη Ιστοσελίδα του ΕΣΠΑ" w:history="1">
        <w:r w:rsidRPr="00A12F33">
          <w:rPr>
            <w:rStyle w:val="-"/>
            <w:sz w:val="18"/>
          </w:rPr>
          <w:t>Επιχειρησιακού Προγράμματος «Ανάπτυξη Ανθρώπινου Δυναμικού, Εκπαίδευση και Διά Βίου Μάθηση 2014-2020»</w:t>
        </w:r>
      </w:hyperlink>
    </w:p>
    <w:sectPr w:rsidR="00A12F33" w:rsidRPr="00A12F33" w:rsidSect="008D0335">
      <w:headerReference w:type="default" r:id="rId13"/>
      <w:footerReference w:type="default" r:id="rId14"/>
      <w:pgSz w:w="12240" w:h="15840"/>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57B53" w14:textId="77777777" w:rsidR="00606F83" w:rsidRDefault="00606F83" w:rsidP="0094331A">
      <w:pPr>
        <w:spacing w:after="0" w:line="240" w:lineRule="auto"/>
      </w:pPr>
      <w:r>
        <w:separator/>
      </w:r>
    </w:p>
  </w:endnote>
  <w:endnote w:type="continuationSeparator" w:id="0">
    <w:p w14:paraId="407E66CE" w14:textId="77777777" w:rsidR="00606F83" w:rsidRDefault="00606F83" w:rsidP="009433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Narrow">
    <w:panose1 w:val="020B0606020202030204"/>
    <w:charset w:val="A1"/>
    <w:family w:val="swiss"/>
    <w:pitch w:val="variable"/>
    <w:sig w:usb0="00000287" w:usb1="00000800" w:usb2="00000000" w:usb3="00000000" w:csb0="0000009F" w:csb1="00000000"/>
  </w:font>
  <w:font w:name="Cambria">
    <w:panose1 w:val="02040503050406030204"/>
    <w:charset w:val="A1"/>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8E2C8" w14:textId="77777777" w:rsidR="0094331A" w:rsidRDefault="0094331A" w:rsidP="00AF77B2">
    <w:pPr>
      <w:pStyle w:val="a4"/>
      <w:ind w:left="-1418"/>
    </w:pPr>
    <w:r>
      <w:rPr>
        <w:noProof/>
        <w:lang w:val="el-GR" w:eastAsia="el-GR"/>
      </w:rPr>
      <w:drawing>
        <wp:inline distT="0" distB="0" distL="0" distR="0" wp14:anchorId="32A2945D" wp14:editId="2822353C">
          <wp:extent cx="7751651" cy="1104900"/>
          <wp:effectExtent l="0" t="0" r="1905" b="0"/>
          <wp:docPr id="26" name="Εικόνα 26" descr="Εθνική Συνομοσπονδία Ατόμων με Αναπηρία.&#10;Ελευθερίου Βενιζέλου 236, Ηλιούπολη 16341, Αθήνα.&#10;Τηλέφωνο: +30 210 9949837, Φαξ: +30 210 5238967, Email: esaea@otenet.gr, Ιστοσελίδα: www.esamea.g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b="25258"/>
                  <a:stretch/>
                </pic:blipFill>
                <pic:spPr bwMode="auto">
                  <a:xfrm>
                    <a:off x="0" y="0"/>
                    <a:ext cx="7753350" cy="1105142"/>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0D2EE" w14:textId="77777777" w:rsidR="00606F83" w:rsidRDefault="00606F83" w:rsidP="0094331A">
      <w:pPr>
        <w:spacing w:after="0" w:line="240" w:lineRule="auto"/>
      </w:pPr>
      <w:r>
        <w:separator/>
      </w:r>
    </w:p>
  </w:footnote>
  <w:footnote w:type="continuationSeparator" w:id="0">
    <w:p w14:paraId="44F5274C" w14:textId="77777777" w:rsidR="00606F83" w:rsidRDefault="00606F83" w:rsidP="009433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3BD15" w14:textId="3BF1C1A5" w:rsidR="0094331A" w:rsidRDefault="00C72826" w:rsidP="00C72826">
    <w:pPr>
      <w:pStyle w:val="a3"/>
      <w:spacing w:after="120"/>
      <w:jc w:val="center"/>
    </w:pPr>
    <w:r>
      <w:rPr>
        <w:noProof/>
      </w:rPr>
      <w:drawing>
        <wp:inline distT="0" distB="0" distL="0" distR="0" wp14:anchorId="449EA877" wp14:editId="15B1A8B0">
          <wp:extent cx="5239910" cy="494927"/>
          <wp:effectExtent l="0" t="0" r="0" b="635"/>
          <wp:docPr id="2" name="Εικόνα 1" descr="ΕΣΠΑ 2021-2027.&#10;Πρόγραμμα Ανθρώπινο Δυναμικό και Κοινωνική Συνοχή.&#10;Με τη συγχρηματοδότηση της Ευρωπαϊκής Ένωση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 1" descr="ΕΣΠΑ 2021-2027.&#10;Πρόγραμμα Ανθρώπινο Δυναμικό και Κοινωνική Συνοχή.&#10;Με τη συγχρηματοδότηση της Ευρωπαϊκής Ένωσης"/>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281900" cy="49889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265F1"/>
    <w:multiLevelType w:val="multilevel"/>
    <w:tmpl w:val="006265F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 w15:restartNumberingAfterBreak="0">
    <w:nsid w:val="138E6E18"/>
    <w:multiLevelType w:val="hybridMultilevel"/>
    <w:tmpl w:val="9DE6182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 w15:restartNumberingAfterBreak="0">
    <w:nsid w:val="24871A2D"/>
    <w:multiLevelType w:val="multilevel"/>
    <w:tmpl w:val="24871A2D"/>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3D301BEB"/>
    <w:multiLevelType w:val="hybridMultilevel"/>
    <w:tmpl w:val="9B8CF4F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3ED81785"/>
    <w:multiLevelType w:val="hybridMultilevel"/>
    <w:tmpl w:val="EBBC42A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42D47089"/>
    <w:multiLevelType w:val="multilevel"/>
    <w:tmpl w:val="42D47089"/>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56316953"/>
    <w:multiLevelType w:val="hybridMultilevel"/>
    <w:tmpl w:val="D9A66B9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7" w15:restartNumberingAfterBreak="0">
    <w:nsid w:val="59DB7C8F"/>
    <w:multiLevelType w:val="hybridMultilevel"/>
    <w:tmpl w:val="B2086DB6"/>
    <w:lvl w:ilvl="0" w:tplc="1000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8" w15:restartNumberingAfterBreak="0">
    <w:nsid w:val="6A993993"/>
    <w:multiLevelType w:val="hybridMultilevel"/>
    <w:tmpl w:val="E81ABCF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16cid:durableId="1353071077">
    <w:abstractNumId w:val="6"/>
  </w:num>
  <w:num w:numId="2" w16cid:durableId="993067298">
    <w:abstractNumId w:val="1"/>
  </w:num>
  <w:num w:numId="3" w16cid:durableId="800730469">
    <w:abstractNumId w:val="5"/>
  </w:num>
  <w:num w:numId="4" w16cid:durableId="776095148">
    <w:abstractNumId w:val="2"/>
  </w:num>
  <w:num w:numId="5" w16cid:durableId="174467705">
    <w:abstractNumId w:val="0"/>
  </w:num>
  <w:num w:numId="6" w16cid:durableId="1756585944">
    <w:abstractNumId w:val="3"/>
  </w:num>
  <w:num w:numId="7" w16cid:durableId="1969621067">
    <w:abstractNumId w:val="7"/>
  </w:num>
  <w:num w:numId="8" w16cid:durableId="1827938268">
    <w:abstractNumId w:val="8"/>
  </w:num>
  <w:num w:numId="9" w16cid:durableId="14128487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31A"/>
    <w:rsid w:val="00005AE3"/>
    <w:rsid w:val="00103E55"/>
    <w:rsid w:val="001A733E"/>
    <w:rsid w:val="001C46F4"/>
    <w:rsid w:val="002852AA"/>
    <w:rsid w:val="002917A0"/>
    <w:rsid w:val="00292D17"/>
    <w:rsid w:val="002B55F1"/>
    <w:rsid w:val="002D5312"/>
    <w:rsid w:val="003123DB"/>
    <w:rsid w:val="00347AD7"/>
    <w:rsid w:val="00352C93"/>
    <w:rsid w:val="00355D32"/>
    <w:rsid w:val="003803DA"/>
    <w:rsid w:val="0039641B"/>
    <w:rsid w:val="003C6E6D"/>
    <w:rsid w:val="0043611E"/>
    <w:rsid w:val="004625B7"/>
    <w:rsid w:val="004A03F8"/>
    <w:rsid w:val="004A3D0A"/>
    <w:rsid w:val="004D1E8A"/>
    <w:rsid w:val="004F2113"/>
    <w:rsid w:val="004F7954"/>
    <w:rsid w:val="00511718"/>
    <w:rsid w:val="00527111"/>
    <w:rsid w:val="00580914"/>
    <w:rsid w:val="00606F83"/>
    <w:rsid w:val="00657BDA"/>
    <w:rsid w:val="00687B98"/>
    <w:rsid w:val="006A0C61"/>
    <w:rsid w:val="006F4FE7"/>
    <w:rsid w:val="00756219"/>
    <w:rsid w:val="0077122A"/>
    <w:rsid w:val="00792869"/>
    <w:rsid w:val="007C7490"/>
    <w:rsid w:val="007E0C9B"/>
    <w:rsid w:val="007F2D89"/>
    <w:rsid w:val="008048D0"/>
    <w:rsid w:val="00827A17"/>
    <w:rsid w:val="0084447A"/>
    <w:rsid w:val="00854846"/>
    <w:rsid w:val="008B3D92"/>
    <w:rsid w:val="008D0335"/>
    <w:rsid w:val="008D2EFE"/>
    <w:rsid w:val="0094331A"/>
    <w:rsid w:val="009C00C3"/>
    <w:rsid w:val="009E1F31"/>
    <w:rsid w:val="00A12F33"/>
    <w:rsid w:val="00A14A23"/>
    <w:rsid w:val="00A30198"/>
    <w:rsid w:val="00A621BA"/>
    <w:rsid w:val="00AA1B05"/>
    <w:rsid w:val="00AC6AA2"/>
    <w:rsid w:val="00AE2F8B"/>
    <w:rsid w:val="00AF77B2"/>
    <w:rsid w:val="00B42BFF"/>
    <w:rsid w:val="00B7614B"/>
    <w:rsid w:val="00B86ADB"/>
    <w:rsid w:val="00C37788"/>
    <w:rsid w:val="00C46CA7"/>
    <w:rsid w:val="00C6334A"/>
    <w:rsid w:val="00C7219E"/>
    <w:rsid w:val="00C72826"/>
    <w:rsid w:val="00CA1048"/>
    <w:rsid w:val="00CC11AD"/>
    <w:rsid w:val="00CD0F54"/>
    <w:rsid w:val="00CE70C4"/>
    <w:rsid w:val="00D44B3D"/>
    <w:rsid w:val="00D704AC"/>
    <w:rsid w:val="00D70AEB"/>
    <w:rsid w:val="00D83745"/>
    <w:rsid w:val="00DC0979"/>
    <w:rsid w:val="00DF213D"/>
    <w:rsid w:val="00E260F4"/>
    <w:rsid w:val="00E561FB"/>
    <w:rsid w:val="00E775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E683A9"/>
  <w15:chartTrackingRefBased/>
  <w15:docId w15:val="{7EA32FC0-36DB-41CC-8769-A44216E1F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331A"/>
    <w:pPr>
      <w:spacing w:after="120" w:line="276" w:lineRule="auto"/>
      <w:jc w:val="both"/>
    </w:pPr>
    <w:rPr>
      <w:rFonts w:ascii="Arial Narrow" w:eastAsia="Times New Roman" w:hAnsi="Arial Narrow" w:cs="Times New Roman"/>
      <w:color w:val="000000"/>
      <w:lang w:val="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4331A"/>
    <w:pPr>
      <w:tabs>
        <w:tab w:val="center" w:pos="4680"/>
        <w:tab w:val="right" w:pos="9360"/>
      </w:tabs>
      <w:spacing w:after="0" w:line="240" w:lineRule="auto"/>
      <w:jc w:val="left"/>
    </w:pPr>
    <w:rPr>
      <w:rFonts w:asciiTheme="minorHAnsi" w:eastAsiaTheme="minorHAnsi" w:hAnsiTheme="minorHAnsi" w:cstheme="minorBidi"/>
      <w:color w:val="auto"/>
      <w:lang w:val="en-US"/>
    </w:rPr>
  </w:style>
  <w:style w:type="character" w:customStyle="1" w:styleId="Char">
    <w:name w:val="Κεφαλίδα Char"/>
    <w:basedOn w:val="a0"/>
    <w:link w:val="a3"/>
    <w:uiPriority w:val="99"/>
    <w:rsid w:val="0094331A"/>
  </w:style>
  <w:style w:type="paragraph" w:styleId="a4">
    <w:name w:val="footer"/>
    <w:basedOn w:val="a"/>
    <w:link w:val="Char0"/>
    <w:uiPriority w:val="99"/>
    <w:unhideWhenUsed/>
    <w:rsid w:val="0094331A"/>
    <w:pPr>
      <w:tabs>
        <w:tab w:val="center" w:pos="4680"/>
        <w:tab w:val="right" w:pos="9360"/>
      </w:tabs>
      <w:spacing w:after="0" w:line="240" w:lineRule="auto"/>
      <w:jc w:val="left"/>
    </w:pPr>
    <w:rPr>
      <w:rFonts w:asciiTheme="minorHAnsi" w:eastAsiaTheme="minorHAnsi" w:hAnsiTheme="minorHAnsi" w:cstheme="minorBidi"/>
      <w:color w:val="auto"/>
      <w:lang w:val="en-US"/>
    </w:rPr>
  </w:style>
  <w:style w:type="character" w:customStyle="1" w:styleId="Char0">
    <w:name w:val="Υποσέλιδο Char"/>
    <w:basedOn w:val="a0"/>
    <w:link w:val="a4"/>
    <w:uiPriority w:val="99"/>
    <w:rsid w:val="0094331A"/>
  </w:style>
  <w:style w:type="character" w:styleId="a5">
    <w:name w:val="Placeholder Text"/>
    <w:basedOn w:val="a0"/>
    <w:uiPriority w:val="99"/>
    <w:semiHidden/>
    <w:rsid w:val="0094331A"/>
    <w:rPr>
      <w:color w:val="808080"/>
    </w:rPr>
  </w:style>
  <w:style w:type="character" w:styleId="a6">
    <w:name w:val="Strong"/>
    <w:aliases w:val="Ετικέτες"/>
    <w:basedOn w:val="a0"/>
    <w:qFormat/>
    <w:rsid w:val="0094331A"/>
    <w:rPr>
      <w:rFonts w:ascii="Cambria" w:hAnsi="Cambria"/>
      <w:b/>
      <w:bCs/>
      <w:color w:val="000000" w:themeColor="text1"/>
      <w:sz w:val="23"/>
    </w:rPr>
  </w:style>
  <w:style w:type="paragraph" w:customStyle="1" w:styleId="a7">
    <w:name w:val="Πληροφορίες"/>
    <w:basedOn w:val="a"/>
    <w:link w:val="Char1"/>
    <w:qFormat/>
    <w:rsid w:val="0094331A"/>
    <w:pPr>
      <w:spacing w:before="360" w:after="0"/>
    </w:pPr>
    <w:rPr>
      <w:sz w:val="20"/>
      <w:szCs w:val="20"/>
    </w:rPr>
  </w:style>
  <w:style w:type="character" w:customStyle="1" w:styleId="Char1">
    <w:name w:val="Πληροφορίες Char"/>
    <w:basedOn w:val="a0"/>
    <w:link w:val="a7"/>
    <w:rsid w:val="0094331A"/>
    <w:rPr>
      <w:rFonts w:ascii="Arial Narrow" w:eastAsia="Times New Roman" w:hAnsi="Arial Narrow" w:cs="Times New Roman"/>
      <w:color w:val="000000"/>
      <w:sz w:val="20"/>
      <w:szCs w:val="20"/>
      <w:lang w:val="el-GR"/>
    </w:rPr>
  </w:style>
  <w:style w:type="paragraph" w:styleId="a8">
    <w:name w:val="Title"/>
    <w:basedOn w:val="a"/>
    <w:next w:val="a"/>
    <w:link w:val="Char2"/>
    <w:qFormat/>
    <w:rsid w:val="0094331A"/>
    <w:pPr>
      <w:tabs>
        <w:tab w:val="left" w:pos="993"/>
      </w:tabs>
      <w:spacing w:before="360" w:after="240" w:line="240" w:lineRule="auto"/>
      <w:jc w:val="center"/>
    </w:pPr>
    <w:rPr>
      <w:rFonts w:eastAsiaTheme="majorEastAsia" w:cstheme="majorBidi"/>
      <w:b/>
      <w:color w:val="auto"/>
      <w:spacing w:val="5"/>
      <w:kern w:val="28"/>
      <w:sz w:val="28"/>
      <w:szCs w:val="28"/>
    </w:rPr>
  </w:style>
  <w:style w:type="character" w:customStyle="1" w:styleId="Char2">
    <w:name w:val="Τίτλος Char"/>
    <w:basedOn w:val="a0"/>
    <w:link w:val="a8"/>
    <w:rsid w:val="0094331A"/>
    <w:rPr>
      <w:rFonts w:ascii="Arial Narrow" w:eastAsiaTheme="majorEastAsia" w:hAnsi="Arial Narrow" w:cstheme="majorBidi"/>
      <w:b/>
      <w:spacing w:val="5"/>
      <w:kern w:val="28"/>
      <w:sz w:val="28"/>
      <w:szCs w:val="28"/>
      <w:lang w:val="el-GR"/>
    </w:rPr>
  </w:style>
  <w:style w:type="paragraph" w:styleId="a9">
    <w:name w:val="Subtitle"/>
    <w:basedOn w:val="a"/>
    <w:next w:val="a"/>
    <w:link w:val="Char3"/>
    <w:qFormat/>
    <w:rsid w:val="0094331A"/>
    <w:pPr>
      <w:spacing w:after="480"/>
      <w:jc w:val="center"/>
    </w:pPr>
    <w:rPr>
      <w:b/>
      <w:u w:val="single"/>
    </w:rPr>
  </w:style>
  <w:style w:type="character" w:customStyle="1" w:styleId="Char3">
    <w:name w:val="Υπότιτλος Char"/>
    <w:basedOn w:val="a0"/>
    <w:link w:val="a9"/>
    <w:rsid w:val="0094331A"/>
    <w:rPr>
      <w:rFonts w:ascii="Arial Narrow" w:eastAsia="Times New Roman" w:hAnsi="Arial Narrow" w:cs="Times New Roman"/>
      <w:b/>
      <w:color w:val="000000"/>
      <w:u w:val="single"/>
      <w:lang w:val="el-GR"/>
    </w:rPr>
  </w:style>
  <w:style w:type="character" w:styleId="-">
    <w:name w:val="Hyperlink"/>
    <w:basedOn w:val="a0"/>
    <w:uiPriority w:val="99"/>
    <w:unhideWhenUsed/>
    <w:rsid w:val="0094331A"/>
    <w:rPr>
      <w:color w:val="0563C1" w:themeColor="hyperlink"/>
      <w:u w:val="single"/>
    </w:rPr>
  </w:style>
  <w:style w:type="character" w:customStyle="1" w:styleId="1">
    <w:name w:val="Ανεπίλυτη αναφορά1"/>
    <w:basedOn w:val="a0"/>
    <w:uiPriority w:val="99"/>
    <w:semiHidden/>
    <w:unhideWhenUsed/>
    <w:rsid w:val="0094331A"/>
    <w:rPr>
      <w:color w:val="605E5C"/>
      <w:shd w:val="clear" w:color="auto" w:fill="E1DFDD"/>
    </w:rPr>
  </w:style>
  <w:style w:type="character" w:styleId="-0">
    <w:name w:val="FollowedHyperlink"/>
    <w:basedOn w:val="a0"/>
    <w:uiPriority w:val="99"/>
    <w:semiHidden/>
    <w:unhideWhenUsed/>
    <w:rsid w:val="004F2113"/>
    <w:rPr>
      <w:color w:val="954F72" w:themeColor="followedHyperlink"/>
      <w:u w:val="single"/>
    </w:rPr>
  </w:style>
  <w:style w:type="character" w:styleId="aa">
    <w:name w:val="annotation reference"/>
    <w:basedOn w:val="a0"/>
    <w:uiPriority w:val="99"/>
    <w:semiHidden/>
    <w:unhideWhenUsed/>
    <w:rsid w:val="004F2113"/>
    <w:rPr>
      <w:sz w:val="16"/>
      <w:szCs w:val="16"/>
    </w:rPr>
  </w:style>
  <w:style w:type="paragraph" w:styleId="ab">
    <w:name w:val="annotation text"/>
    <w:basedOn w:val="a"/>
    <w:link w:val="Char4"/>
    <w:uiPriority w:val="99"/>
    <w:semiHidden/>
    <w:unhideWhenUsed/>
    <w:rsid w:val="004F2113"/>
    <w:pPr>
      <w:spacing w:line="240" w:lineRule="auto"/>
    </w:pPr>
    <w:rPr>
      <w:sz w:val="20"/>
      <w:szCs w:val="20"/>
    </w:rPr>
  </w:style>
  <w:style w:type="character" w:customStyle="1" w:styleId="Char4">
    <w:name w:val="Κείμενο σχολίου Char"/>
    <w:basedOn w:val="a0"/>
    <w:link w:val="ab"/>
    <w:uiPriority w:val="99"/>
    <w:semiHidden/>
    <w:rsid w:val="004F2113"/>
    <w:rPr>
      <w:rFonts w:ascii="Arial Narrow" w:eastAsia="Times New Roman" w:hAnsi="Arial Narrow" w:cs="Times New Roman"/>
      <w:color w:val="000000"/>
      <w:sz w:val="20"/>
      <w:szCs w:val="20"/>
      <w:lang w:val="el-GR"/>
    </w:rPr>
  </w:style>
  <w:style w:type="paragraph" w:styleId="ac">
    <w:name w:val="annotation subject"/>
    <w:basedOn w:val="ab"/>
    <w:next w:val="ab"/>
    <w:link w:val="Char5"/>
    <w:uiPriority w:val="99"/>
    <w:semiHidden/>
    <w:unhideWhenUsed/>
    <w:rsid w:val="004F2113"/>
    <w:rPr>
      <w:b/>
      <w:bCs/>
    </w:rPr>
  </w:style>
  <w:style w:type="character" w:customStyle="1" w:styleId="Char5">
    <w:name w:val="Θέμα σχολίου Char"/>
    <w:basedOn w:val="Char4"/>
    <w:link w:val="ac"/>
    <w:uiPriority w:val="99"/>
    <w:semiHidden/>
    <w:rsid w:val="004F2113"/>
    <w:rPr>
      <w:rFonts w:ascii="Arial Narrow" w:eastAsia="Times New Roman" w:hAnsi="Arial Narrow" w:cs="Times New Roman"/>
      <w:b/>
      <w:bCs/>
      <w:color w:val="000000"/>
      <w:sz w:val="20"/>
      <w:szCs w:val="20"/>
      <w:lang w:val="el-GR"/>
    </w:rPr>
  </w:style>
  <w:style w:type="paragraph" w:styleId="ad">
    <w:name w:val="Balloon Text"/>
    <w:basedOn w:val="a"/>
    <w:link w:val="Char6"/>
    <w:uiPriority w:val="99"/>
    <w:semiHidden/>
    <w:unhideWhenUsed/>
    <w:rsid w:val="004F2113"/>
    <w:pPr>
      <w:spacing w:after="0" w:line="240" w:lineRule="auto"/>
    </w:pPr>
    <w:rPr>
      <w:rFonts w:ascii="Segoe UI" w:hAnsi="Segoe UI" w:cs="Segoe UI"/>
      <w:sz w:val="18"/>
      <w:szCs w:val="18"/>
    </w:rPr>
  </w:style>
  <w:style w:type="character" w:customStyle="1" w:styleId="Char6">
    <w:name w:val="Κείμενο πλαισίου Char"/>
    <w:basedOn w:val="a0"/>
    <w:link w:val="ad"/>
    <w:uiPriority w:val="99"/>
    <w:semiHidden/>
    <w:rsid w:val="004F2113"/>
    <w:rPr>
      <w:rFonts w:ascii="Segoe UI" w:eastAsia="Times New Roman" w:hAnsi="Segoe UI" w:cs="Segoe UI"/>
      <w:color w:val="000000"/>
      <w:sz w:val="18"/>
      <w:szCs w:val="18"/>
      <w:lang w:val="el-GR"/>
    </w:rPr>
  </w:style>
  <w:style w:type="paragraph" w:styleId="ae">
    <w:name w:val="List Paragraph"/>
    <w:basedOn w:val="a"/>
    <w:uiPriority w:val="34"/>
    <w:qFormat/>
    <w:rsid w:val="00687B98"/>
    <w:pPr>
      <w:ind w:left="720"/>
      <w:contextualSpacing/>
    </w:pPr>
  </w:style>
  <w:style w:type="character" w:styleId="af">
    <w:name w:val="Unresolved Mention"/>
    <w:basedOn w:val="a0"/>
    <w:uiPriority w:val="99"/>
    <w:semiHidden/>
    <w:unhideWhenUsed/>
    <w:rsid w:val="00E561FB"/>
    <w:rPr>
      <w:color w:val="605E5C"/>
      <w:shd w:val="clear" w:color="auto" w:fill="E1DFDD"/>
    </w:rPr>
  </w:style>
  <w:style w:type="table" w:styleId="af0">
    <w:name w:val="Table Grid"/>
    <w:basedOn w:val="a1"/>
    <w:uiPriority w:val="39"/>
    <w:rsid w:val="00D70A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aratiritirioanapirias.gr/"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samea.gr/el/article/2026-1o-deltio-statistikhs-plhroforhshs-stegastikh-ftwxeia-kai-anaphria" TargetMode="External"/><Relationship Id="rId12" Type="http://schemas.openxmlformats.org/officeDocument/2006/relationships/hyperlink" Target="https://www.espa.gr/el/pages/staticOPEpanadvm.asp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aratiritirioanapirias.gr/"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file:///C:\Users\tkatsani\AppData\Local\Microsoft\Windows\Temporary%20Internet%20Files\Content.Outlook\2ORLCPXB\&#917;&#960;&#943;&#963;&#951;&#956;&#959;&#962;%20&#953;&#963;&#964;&#972;&#964;&#959;&#960;&#959;&#962;%20&#964;&#959;&#965;%20&#917;&#931;&#928;&#913;" TargetMode="External"/><Relationship Id="rId4" Type="http://schemas.openxmlformats.org/officeDocument/2006/relationships/webSettings" Target="webSettings.xml"/><Relationship Id="rId9" Type="http://schemas.openxmlformats.org/officeDocument/2006/relationships/hyperlink" Target="http://www.esamea.gr/"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06BA596BA404676A9CF7D6326A145C0"/>
        <w:category>
          <w:name w:val="Γενικά"/>
          <w:gallery w:val="placeholder"/>
        </w:category>
        <w:types>
          <w:type w:val="bbPlcHdr"/>
        </w:types>
        <w:behaviors>
          <w:behavior w:val="content"/>
        </w:behaviors>
        <w:guid w:val="{46012465-3699-4EA8-AF23-892F04918EDB}"/>
      </w:docPartPr>
      <w:docPartBody>
        <w:p w:rsidR="005A228B" w:rsidRDefault="00DF21A5" w:rsidP="00DF21A5">
          <w:pPr>
            <w:pStyle w:val="306BA596BA404676A9CF7D6326A145C0"/>
          </w:pPr>
          <w:r w:rsidRPr="001321CA">
            <w:rPr>
              <w:rStyle w:val="Char"/>
              <w:rFonts w:eastAsiaTheme="minorEastAsia"/>
              <w:color w:val="0070C0"/>
            </w:rPr>
            <w:t>Κάντε κλικ εδώ για να εισαγάγετε υπότιτλο ή διαγράψτε το στοιχείο.</w:t>
          </w:r>
        </w:p>
      </w:docPartBody>
    </w:docPart>
    <w:docPart>
      <w:docPartPr>
        <w:name w:val="C68DA17ED51B4C779B9858682BADB1CE"/>
        <w:category>
          <w:name w:val="Γενικά"/>
          <w:gallery w:val="placeholder"/>
        </w:category>
        <w:types>
          <w:type w:val="bbPlcHdr"/>
        </w:types>
        <w:behaviors>
          <w:behavior w:val="content"/>
        </w:behaviors>
        <w:guid w:val="{88246C26-4CFF-4759-8F04-FFDA8B1A2DF3}"/>
      </w:docPartPr>
      <w:docPartBody>
        <w:p w:rsidR="005A228B" w:rsidRDefault="00DF21A5" w:rsidP="00DF21A5">
          <w:pPr>
            <w:pStyle w:val="C68DA17ED51B4C779B9858682BADB1CE"/>
          </w:pPr>
          <w:r w:rsidRPr="008B4469">
            <w:rPr>
              <w:rStyle w:val="a3"/>
              <w:color w:val="0070C0"/>
            </w:rPr>
            <w:t>Κάντε κλικ για να εισαγάγετε τίτλο.</w:t>
          </w:r>
        </w:p>
      </w:docPartBody>
    </w:docPart>
    <w:docPart>
      <w:docPartPr>
        <w:name w:val="AFEA3D6C911B4A0F83759FFC03A97CAD"/>
        <w:category>
          <w:name w:val="Γενικά"/>
          <w:gallery w:val="placeholder"/>
        </w:category>
        <w:types>
          <w:type w:val="bbPlcHdr"/>
        </w:types>
        <w:behaviors>
          <w:behavior w:val="content"/>
        </w:behaviors>
        <w:guid w:val="{FDB6C214-64A8-4FE3-9253-109E24DAFDE6}"/>
      </w:docPartPr>
      <w:docPartBody>
        <w:p w:rsidR="005A228B" w:rsidRDefault="00DF21A5" w:rsidP="00DF21A5">
          <w:pPr>
            <w:pStyle w:val="AFEA3D6C911B4A0F83759FFC03A97CAD"/>
          </w:pPr>
          <w:r w:rsidRPr="00374074">
            <w:rPr>
              <w:rStyle w:val="a3"/>
              <w:color w:val="0070C0"/>
            </w:rPr>
            <w:t>Κάντε κλικ εδώ για να εισαγάγετε το σώμα του εγγράφου.</w:t>
          </w:r>
        </w:p>
      </w:docPartBody>
    </w:docPart>
    <w:docPart>
      <w:docPartPr>
        <w:name w:val="2A5A390D14B9421D914AAD9BCA6247FA"/>
        <w:category>
          <w:name w:val="Γενικά"/>
          <w:gallery w:val="placeholder"/>
        </w:category>
        <w:types>
          <w:type w:val="bbPlcHdr"/>
        </w:types>
        <w:behaviors>
          <w:behavior w:val="content"/>
        </w:behaviors>
        <w:guid w:val="{8EC018FE-86E6-469B-A95C-A89B2020CE6B}"/>
      </w:docPartPr>
      <w:docPartBody>
        <w:p w:rsidR="00C160B2" w:rsidRDefault="005A228B" w:rsidP="005A228B">
          <w:pPr>
            <w:pStyle w:val="2A5A390D14B9421D914AAD9BCA6247FA"/>
          </w:pPr>
          <w:r w:rsidRPr="004E58EE">
            <w:rPr>
              <w:rStyle w:val="a3"/>
            </w:rPr>
            <w:t>Κάντε κλικ ή πατήστε εδώ για να εισαγάγετε κείμενο.</w:t>
          </w:r>
        </w:p>
      </w:docPartBody>
    </w:docPart>
    <w:docPart>
      <w:docPartPr>
        <w:name w:val="A5323E17161044B9ABAEDA6A2BAAD1BD"/>
        <w:category>
          <w:name w:val="Γενικά"/>
          <w:gallery w:val="placeholder"/>
        </w:category>
        <w:types>
          <w:type w:val="bbPlcHdr"/>
        </w:types>
        <w:behaviors>
          <w:behavior w:val="content"/>
        </w:behaviors>
        <w:guid w:val="{9A517B26-D4F0-4028-BCD2-A60A32F73DB2}"/>
      </w:docPartPr>
      <w:docPartBody>
        <w:p w:rsidR="00C160B2" w:rsidRDefault="005A228B" w:rsidP="005A228B">
          <w:pPr>
            <w:pStyle w:val="A5323E17161044B9ABAEDA6A2BAAD1BD"/>
          </w:pPr>
          <w:r>
            <w:rPr>
              <w:rStyle w:val="a3"/>
            </w:rPr>
            <w:t>Πόλη</w:t>
          </w:r>
          <w:r w:rsidRPr="0080787B">
            <w:rPr>
              <w:rStyle w:val="a3"/>
            </w:rPr>
            <w:t>.</w:t>
          </w:r>
        </w:p>
      </w:docPartBody>
    </w:docPart>
    <w:docPart>
      <w:docPartPr>
        <w:name w:val="74B394E0F4244F41B4E2BE2235F16598"/>
        <w:category>
          <w:name w:val="Γενικά"/>
          <w:gallery w:val="placeholder"/>
        </w:category>
        <w:types>
          <w:type w:val="bbPlcHdr"/>
        </w:types>
        <w:behaviors>
          <w:behavior w:val="content"/>
        </w:behaviors>
        <w:guid w:val="{A19BB5FB-C9FD-49FB-B4DA-5E428B993BC4}"/>
      </w:docPartPr>
      <w:docPartBody>
        <w:p w:rsidR="00C160B2" w:rsidRDefault="005A228B" w:rsidP="005A228B">
          <w:pPr>
            <w:pStyle w:val="74B394E0F4244F41B4E2BE2235F16598"/>
          </w:pPr>
          <w:r w:rsidRPr="0076008A">
            <w:rPr>
              <w:rStyle w:val="a3"/>
              <w:color w:val="0070C0"/>
            </w:rPr>
            <w:t>00.00.2018</w:t>
          </w:r>
        </w:p>
      </w:docPartBody>
    </w:docPart>
    <w:docPart>
      <w:docPartPr>
        <w:name w:val="03647BFCDF6445CE8198A05DCC0A2597"/>
        <w:category>
          <w:name w:val="Γενικά"/>
          <w:gallery w:val="placeholder"/>
        </w:category>
        <w:types>
          <w:type w:val="bbPlcHdr"/>
        </w:types>
        <w:behaviors>
          <w:behavior w:val="content"/>
        </w:behaviors>
        <w:guid w:val="{5BD7B5D4-7572-47CD-8DE8-6BC8DAA3586E}"/>
      </w:docPartPr>
      <w:docPartBody>
        <w:p w:rsidR="00C160B2" w:rsidRDefault="005A228B" w:rsidP="005A228B">
          <w:pPr>
            <w:pStyle w:val="03647BFCDF6445CE8198A05DCC0A2597"/>
          </w:pPr>
          <w:r w:rsidRPr="0076008A">
            <w:rPr>
              <w:rStyle w:val="a3"/>
              <w:color w:val="0070C0"/>
            </w:rPr>
            <w:t>0001</w:t>
          </w:r>
        </w:p>
      </w:docPartBody>
    </w:docPart>
    <w:docPart>
      <w:docPartPr>
        <w:name w:val="362596F4122544C69144521CA1EBD31A"/>
        <w:category>
          <w:name w:val="Γενικά"/>
          <w:gallery w:val="placeholder"/>
        </w:category>
        <w:types>
          <w:type w:val="bbPlcHdr"/>
        </w:types>
        <w:behaviors>
          <w:behavior w:val="content"/>
        </w:behaviors>
        <w:guid w:val="{CBFBDE90-6EB7-4CFD-94E9-FA69155C52DF}"/>
      </w:docPartPr>
      <w:docPartBody>
        <w:p w:rsidR="00061979" w:rsidRDefault="003663A6" w:rsidP="003663A6">
          <w:pPr>
            <w:pStyle w:val="362596F4122544C69144521CA1EBD31A"/>
          </w:pPr>
          <w:r>
            <w:rPr>
              <w:rStyle w:val="a3"/>
              <w:color w:val="0070C0"/>
            </w:rPr>
            <w:t>Κάντε κλικ εδώ για να εισαγάγετε το σώμα του εγγράφου.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Narrow">
    <w:panose1 w:val="020B0606020202030204"/>
    <w:charset w:val="A1"/>
    <w:family w:val="swiss"/>
    <w:pitch w:val="variable"/>
    <w:sig w:usb0="00000287" w:usb1="00000800" w:usb2="00000000" w:usb3="00000000" w:csb0="0000009F" w:csb1="00000000"/>
  </w:font>
  <w:font w:name="Cambria">
    <w:panose1 w:val="02040503050406030204"/>
    <w:charset w:val="A1"/>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1A5"/>
    <w:rsid w:val="00061979"/>
    <w:rsid w:val="000737A7"/>
    <w:rsid w:val="00352C93"/>
    <w:rsid w:val="003663A6"/>
    <w:rsid w:val="003A0870"/>
    <w:rsid w:val="003E3BFF"/>
    <w:rsid w:val="004978BF"/>
    <w:rsid w:val="004D5A9E"/>
    <w:rsid w:val="00512B6F"/>
    <w:rsid w:val="005A228B"/>
    <w:rsid w:val="005F0B4C"/>
    <w:rsid w:val="007F2D89"/>
    <w:rsid w:val="008053CE"/>
    <w:rsid w:val="00956347"/>
    <w:rsid w:val="009A16BB"/>
    <w:rsid w:val="00AA2379"/>
    <w:rsid w:val="00AC273C"/>
    <w:rsid w:val="00B86ADB"/>
    <w:rsid w:val="00BA6ECB"/>
    <w:rsid w:val="00C160B2"/>
    <w:rsid w:val="00C3286D"/>
    <w:rsid w:val="00CE70C4"/>
    <w:rsid w:val="00D44B3D"/>
    <w:rsid w:val="00DF21A5"/>
    <w:rsid w:val="00F42B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663A6"/>
    <w:rPr>
      <w:color w:val="808080"/>
    </w:rPr>
  </w:style>
  <w:style w:type="paragraph" w:customStyle="1" w:styleId="a4">
    <w:name w:val="Έντονο &amp; Υπογράμμιση"/>
    <w:basedOn w:val="a"/>
    <w:next w:val="a"/>
    <w:link w:val="Char"/>
    <w:qFormat/>
    <w:rsid w:val="00DF21A5"/>
    <w:pPr>
      <w:spacing w:before="120" w:after="120" w:line="276" w:lineRule="auto"/>
      <w:jc w:val="both"/>
    </w:pPr>
    <w:rPr>
      <w:rFonts w:ascii="Arial Narrow" w:eastAsia="Times New Roman" w:hAnsi="Arial Narrow" w:cs="Times New Roman"/>
      <w:b/>
      <w:color w:val="000000"/>
      <w:u w:val="single"/>
      <w:lang w:val="el-GR"/>
    </w:rPr>
  </w:style>
  <w:style w:type="character" w:customStyle="1" w:styleId="Char">
    <w:name w:val="Έντονο &amp; Υπογράμμιση Char"/>
    <w:basedOn w:val="a0"/>
    <w:link w:val="a4"/>
    <w:rsid w:val="00DF21A5"/>
    <w:rPr>
      <w:rFonts w:ascii="Arial Narrow" w:eastAsia="Times New Roman" w:hAnsi="Arial Narrow" w:cs="Times New Roman"/>
      <w:b/>
      <w:color w:val="000000"/>
      <w:u w:val="single"/>
      <w:lang w:val="el-GR"/>
    </w:rPr>
  </w:style>
  <w:style w:type="paragraph" w:customStyle="1" w:styleId="306BA596BA404676A9CF7D6326A145C0">
    <w:name w:val="306BA596BA404676A9CF7D6326A145C0"/>
    <w:rsid w:val="00DF21A5"/>
  </w:style>
  <w:style w:type="paragraph" w:customStyle="1" w:styleId="C68DA17ED51B4C779B9858682BADB1CE">
    <w:name w:val="C68DA17ED51B4C779B9858682BADB1CE"/>
    <w:rsid w:val="00DF21A5"/>
  </w:style>
  <w:style w:type="paragraph" w:customStyle="1" w:styleId="AFEA3D6C911B4A0F83759FFC03A97CAD">
    <w:name w:val="AFEA3D6C911B4A0F83759FFC03A97CAD"/>
    <w:rsid w:val="00DF21A5"/>
  </w:style>
  <w:style w:type="paragraph" w:customStyle="1" w:styleId="2A5A390D14B9421D914AAD9BCA6247FA">
    <w:name w:val="2A5A390D14B9421D914AAD9BCA6247FA"/>
    <w:rsid w:val="005A228B"/>
  </w:style>
  <w:style w:type="paragraph" w:customStyle="1" w:styleId="A5323E17161044B9ABAEDA6A2BAAD1BD">
    <w:name w:val="A5323E17161044B9ABAEDA6A2BAAD1BD"/>
    <w:rsid w:val="005A228B"/>
  </w:style>
  <w:style w:type="paragraph" w:customStyle="1" w:styleId="74B394E0F4244F41B4E2BE2235F16598">
    <w:name w:val="74B394E0F4244F41B4E2BE2235F16598"/>
    <w:rsid w:val="005A228B"/>
  </w:style>
  <w:style w:type="paragraph" w:customStyle="1" w:styleId="03647BFCDF6445CE8198A05DCC0A2597">
    <w:name w:val="03647BFCDF6445CE8198A05DCC0A2597"/>
    <w:rsid w:val="005A228B"/>
  </w:style>
  <w:style w:type="paragraph" w:customStyle="1" w:styleId="362596F4122544C69144521CA1EBD31A">
    <w:name w:val="362596F4122544C69144521CA1EBD31A"/>
    <w:rsid w:val="003663A6"/>
    <w:rPr>
      <w:kern w:val="2"/>
      <w:lang w:val="el-GR" w:eastAsia="el-GR"/>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2533</TotalTime>
  <Pages>2</Pages>
  <Words>993</Words>
  <Characters>5367</Characters>
  <Application>Microsoft Office Word</Application>
  <DocSecurity>0</DocSecurity>
  <Lines>44</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Alexandros Mourouzis</dc:creator>
  <cp:keywords/>
  <dc:description/>
  <cp:lastModifiedBy>officeuser3</cp:lastModifiedBy>
  <cp:revision>14</cp:revision>
  <dcterms:created xsi:type="dcterms:W3CDTF">2026-09-07T12:23:00Z</dcterms:created>
  <dcterms:modified xsi:type="dcterms:W3CDTF">2026-09-23T05:42:00Z</dcterms:modified>
</cp:coreProperties>
</file>